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06A02" w:rsidRDefault="00EC02B3">
      <w:pPr>
        <w:tabs>
          <w:tab w:val="left" w:pos="9781"/>
        </w:tabs>
        <w:ind w:right="17"/>
        <w:jc w:val="center"/>
      </w:pPr>
      <w:r>
        <w:rPr>
          <w:noProof/>
          <w:lang w:eastAsia="ru-RU"/>
        </w:rPr>
        <w:drawing>
          <wp:inline distT="0" distB="0" distL="0" distR="0" wp14:anchorId="35C8A7E6" wp14:editId="07777777">
            <wp:extent cx="393065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1C5A" w14:textId="77777777" w:rsidR="00906A02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14:paraId="27D2B4B1" w14:textId="77777777" w:rsidR="00906A02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ВНУТРИГОРОДСКОГО МУНИЦИПАЛЬНОГО ОБРАЗОВАНИЯ</w:t>
      </w:r>
    </w:p>
    <w:p w14:paraId="06BDFC9D" w14:textId="77777777" w:rsidR="00906A02" w:rsidRDefault="00EC02B3">
      <w:pPr>
        <w:tabs>
          <w:tab w:val="left" w:pos="9781"/>
        </w:tabs>
        <w:jc w:val="center"/>
      </w:pPr>
      <w:r>
        <w:rPr>
          <w:b/>
          <w:bCs/>
          <w:sz w:val="28"/>
          <w:szCs w:val="28"/>
        </w:rPr>
        <w:t xml:space="preserve">САНКТ-ПЕТЕРБУРГА </w:t>
      </w:r>
      <w:r>
        <w:t>МУНИЦИПАЛЬНЫЙ ОКРУГ ГОРЕЛОВО</w:t>
      </w:r>
    </w:p>
    <w:tbl>
      <w:tblPr>
        <w:tblW w:w="9182" w:type="dxa"/>
        <w:tblInd w:w="360" w:type="dxa"/>
        <w:tblBorders>
          <w:top w:val="double" w:sz="4" w:space="0" w:color="000000"/>
        </w:tblBorders>
        <w:tblLook w:val="04A0" w:firstRow="1" w:lastRow="0" w:firstColumn="1" w:lastColumn="0" w:noHBand="0" w:noVBand="1"/>
      </w:tblPr>
      <w:tblGrid>
        <w:gridCol w:w="9182"/>
      </w:tblGrid>
      <w:tr w:rsidR="00906A02" w14:paraId="0A37501D" w14:textId="77777777">
        <w:trPr>
          <w:trHeight w:val="100"/>
        </w:trPr>
        <w:tc>
          <w:tcPr>
            <w:tcW w:w="9182" w:type="dxa"/>
            <w:tcBorders>
              <w:top w:val="double" w:sz="4" w:space="0" w:color="000000"/>
            </w:tcBorders>
            <w:shd w:val="clear" w:color="auto" w:fill="auto"/>
          </w:tcPr>
          <w:p w14:paraId="5DAB6C7B" w14:textId="77777777" w:rsidR="00906A02" w:rsidRDefault="00906A02">
            <w:pPr>
              <w:tabs>
                <w:tab w:val="left" w:pos="9781"/>
              </w:tabs>
              <w:snapToGrid w:val="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14:paraId="24673FE6" w14:textId="77777777" w:rsidR="00906A02" w:rsidRDefault="00EC02B3">
      <w:pPr>
        <w:shd w:val="clear" w:color="auto" w:fill="FFFFFF"/>
        <w:tabs>
          <w:tab w:val="left" w:pos="9781"/>
        </w:tabs>
        <w:jc w:val="center"/>
        <w:rPr>
          <w:sz w:val="20"/>
          <w:szCs w:val="20"/>
        </w:rPr>
      </w:pPr>
      <w:r>
        <w:rPr>
          <w:i/>
          <w:iCs/>
          <w:color w:val="2D2D2D"/>
          <w:spacing w:val="-7"/>
          <w:sz w:val="20"/>
          <w:szCs w:val="20"/>
        </w:rPr>
        <w:t>Красносельское шоссе, д. 46, Санкт-Петербург, 198323, тел./факс (812) 404-94-99,</w:t>
      </w:r>
    </w:p>
    <w:p w14:paraId="52631A53" w14:textId="77777777" w:rsidR="00906A02" w:rsidRDefault="00EC02B3">
      <w:pPr>
        <w:shd w:val="clear" w:color="auto" w:fill="FFFFFF"/>
        <w:tabs>
          <w:tab w:val="left" w:pos="9781"/>
        </w:tabs>
        <w:spacing w:line="254" w:lineRule="exact"/>
        <w:ind w:firstLine="2064"/>
        <w:rPr>
          <w:color w:val="2D2D2D"/>
          <w:spacing w:val="4"/>
          <w:sz w:val="20"/>
          <w:szCs w:val="20"/>
        </w:rPr>
      </w:pPr>
      <w:r>
        <w:rPr>
          <w:i/>
          <w:iCs/>
          <w:color w:val="2D2D2D"/>
          <w:spacing w:val="4"/>
          <w:sz w:val="20"/>
          <w:szCs w:val="20"/>
        </w:rPr>
        <w:t xml:space="preserve">                                </w:t>
      </w:r>
      <w:r>
        <w:rPr>
          <w:i/>
          <w:iCs/>
          <w:color w:val="2D2D2D"/>
          <w:spacing w:val="4"/>
          <w:sz w:val="20"/>
          <w:szCs w:val="20"/>
          <w:lang w:val="en-US"/>
        </w:rPr>
        <w:t>E</w:t>
      </w:r>
      <w:r>
        <w:rPr>
          <w:i/>
          <w:iCs/>
          <w:color w:val="2D2D2D"/>
          <w:spacing w:val="4"/>
          <w:sz w:val="20"/>
          <w:szCs w:val="20"/>
        </w:rPr>
        <w:t>-</w:t>
      </w:r>
      <w:r>
        <w:rPr>
          <w:i/>
          <w:iCs/>
          <w:color w:val="2D2D2D"/>
          <w:spacing w:val="4"/>
          <w:sz w:val="20"/>
          <w:szCs w:val="20"/>
          <w:lang w:val="en-US"/>
        </w:rPr>
        <w:t>mail</w:t>
      </w:r>
      <w:r>
        <w:rPr>
          <w:i/>
          <w:iCs/>
          <w:color w:val="2D2D2D"/>
          <w:spacing w:val="4"/>
          <w:sz w:val="20"/>
          <w:szCs w:val="20"/>
        </w:rPr>
        <w:t xml:space="preserve">: </w:t>
      </w:r>
      <w:r>
        <w:rPr>
          <w:color w:val="2D2D2D"/>
          <w:spacing w:val="4"/>
          <w:sz w:val="20"/>
          <w:szCs w:val="20"/>
          <w:lang w:val="en-US"/>
        </w:rPr>
        <w:t>ms</w:t>
      </w:r>
      <w:r>
        <w:rPr>
          <w:color w:val="2D2D2D"/>
          <w:spacing w:val="4"/>
          <w:sz w:val="20"/>
          <w:szCs w:val="20"/>
        </w:rPr>
        <w:t>@</w:t>
      </w:r>
      <w:r>
        <w:rPr>
          <w:color w:val="2D2D2D"/>
          <w:spacing w:val="4"/>
          <w:sz w:val="20"/>
          <w:szCs w:val="20"/>
          <w:lang w:val="en-US"/>
        </w:rPr>
        <w:t>mogorelovo</w:t>
      </w:r>
      <w:r>
        <w:rPr>
          <w:color w:val="2D2D2D"/>
          <w:spacing w:val="4"/>
          <w:sz w:val="20"/>
          <w:szCs w:val="20"/>
        </w:rPr>
        <w:t>.</w:t>
      </w:r>
      <w:r>
        <w:rPr>
          <w:color w:val="2D2D2D"/>
          <w:spacing w:val="4"/>
          <w:sz w:val="20"/>
          <w:szCs w:val="20"/>
          <w:lang w:val="en-US"/>
        </w:rPr>
        <w:t>ru</w:t>
      </w:r>
    </w:p>
    <w:p w14:paraId="177E8EF4" w14:textId="77777777" w:rsidR="00906A02" w:rsidRDefault="00EC02B3">
      <w:pPr>
        <w:tabs>
          <w:tab w:val="left" w:pos="9781"/>
        </w:tabs>
        <w:ind w:right="17"/>
        <w:jc w:val="center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ОКПО 46940278 ОГРН 1027804602726 ИНН/КПП 7807027758/780701001</w:t>
      </w:r>
    </w:p>
    <w:p w14:paraId="09EB9828" w14:textId="703B90AA" w:rsidR="00906A02" w:rsidRDefault="00544845">
      <w:pPr>
        <w:shd w:val="clear" w:color="auto" w:fill="FFFFFF"/>
        <w:tabs>
          <w:tab w:val="left" w:pos="9781"/>
        </w:tabs>
        <w:spacing w:before="245" w:after="266"/>
        <w:ind w:right="17"/>
        <w:jc w:val="center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 xml:space="preserve">ПРОЕКТ </w:t>
      </w:r>
      <w:r w:rsidR="00EC02B3">
        <w:rPr>
          <w:b/>
          <w:bCs/>
          <w:color w:val="2D2D2D"/>
          <w:spacing w:val="-5"/>
        </w:rPr>
        <w:t>РЕШЕНИЕ</w:t>
      </w:r>
    </w:p>
    <w:p w14:paraId="36585465" w14:textId="4896A721" w:rsidR="00BE5908" w:rsidRDefault="00BE5908">
      <w:pPr>
        <w:shd w:val="clear" w:color="auto" w:fill="FFFFFF"/>
        <w:tabs>
          <w:tab w:val="left" w:pos="9781"/>
        </w:tabs>
        <w:spacing w:before="245" w:after="266"/>
        <w:ind w:right="17"/>
        <w:jc w:val="center"/>
        <w:rPr>
          <w:b/>
          <w:bCs/>
          <w:color w:val="2D2D2D"/>
          <w:spacing w:val="-5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2"/>
        <w:gridCol w:w="4789"/>
      </w:tblGrid>
      <w:tr w:rsidR="00906A02" w14:paraId="63FDFBA5" w14:textId="77777777">
        <w:tc>
          <w:tcPr>
            <w:tcW w:w="4782" w:type="dxa"/>
            <w:shd w:val="clear" w:color="auto" w:fill="auto"/>
          </w:tcPr>
          <w:p w14:paraId="7D9F653A" w14:textId="14DFFEB8" w:rsidR="00906A02" w:rsidRDefault="00544845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  <w:r>
              <w:t>15</w:t>
            </w:r>
            <w:r w:rsidR="002A50D4">
              <w:t>.</w:t>
            </w:r>
            <w:r>
              <w:t>10</w:t>
            </w:r>
            <w:r w:rsidR="002A50D4">
              <w:t>.</w:t>
            </w:r>
            <w:r w:rsidR="00EC02B3">
              <w:t xml:space="preserve">2020 № </w:t>
            </w:r>
            <w:r>
              <w:t>____</w:t>
            </w:r>
          </w:p>
          <w:p w14:paraId="75165880" w14:textId="7D714444" w:rsidR="00906A02" w:rsidRDefault="00EC02B3" w:rsidP="00544845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от «</w:t>
            </w:r>
            <w:r w:rsidR="002A50D4">
              <w:rPr>
                <w:sz w:val="18"/>
                <w:szCs w:val="18"/>
              </w:rPr>
              <w:t>1</w:t>
            </w:r>
            <w:r w:rsidR="0054484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»</w:t>
            </w:r>
            <w:r w:rsidR="00544845">
              <w:rPr>
                <w:sz w:val="18"/>
                <w:szCs w:val="18"/>
              </w:rPr>
              <w:t xml:space="preserve">октября </w:t>
            </w:r>
            <w:r>
              <w:rPr>
                <w:sz w:val="18"/>
                <w:szCs w:val="18"/>
              </w:rPr>
              <w:t xml:space="preserve">2020 № </w:t>
            </w:r>
            <w:r w:rsidR="00544845">
              <w:rPr>
                <w:sz w:val="18"/>
                <w:szCs w:val="18"/>
              </w:rPr>
              <w:t>7</w:t>
            </w:r>
          </w:p>
        </w:tc>
        <w:tc>
          <w:tcPr>
            <w:tcW w:w="4789" w:type="dxa"/>
            <w:shd w:val="clear" w:color="auto" w:fill="auto"/>
          </w:tcPr>
          <w:p w14:paraId="3BCAD604" w14:textId="77777777" w:rsidR="00906A02" w:rsidRDefault="00EC02B3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  <w:r>
              <w:t xml:space="preserve">                                         Санкт-Петербург                  </w:t>
            </w:r>
          </w:p>
          <w:p w14:paraId="02EB378F" w14:textId="77777777" w:rsidR="00906A02" w:rsidRDefault="00906A02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</w:p>
        </w:tc>
      </w:tr>
    </w:tbl>
    <w:p w14:paraId="6A05A809" w14:textId="77777777" w:rsidR="00906A02" w:rsidRDefault="00906A02">
      <w:pPr>
        <w:pStyle w:val="10"/>
        <w:spacing w:before="0" w:after="0"/>
        <w:rPr>
          <w:sz w:val="6"/>
          <w:szCs w:val="6"/>
        </w:rPr>
      </w:pPr>
    </w:p>
    <w:p w14:paraId="32C7E4F0" w14:textId="77777777" w:rsidR="00906A02" w:rsidRDefault="00EC02B3">
      <w:pPr>
        <w:pStyle w:val="10"/>
        <w:tabs>
          <w:tab w:val="left" w:pos="3686"/>
        </w:tabs>
        <w:spacing w:before="0" w:after="0"/>
        <w:ind w:right="6110"/>
        <w:jc w:val="both"/>
        <w:rPr>
          <w:i/>
        </w:rPr>
      </w:pPr>
      <w:r>
        <w:rPr>
          <w:i/>
        </w:rPr>
        <w:t>О внесении изменений в Устав внутригородского муниципального</w:t>
      </w:r>
    </w:p>
    <w:p w14:paraId="134C9ACF" w14:textId="3B93D8D3" w:rsidR="00906A02" w:rsidRDefault="00EC02B3">
      <w:pPr>
        <w:pStyle w:val="10"/>
        <w:tabs>
          <w:tab w:val="left" w:pos="3686"/>
        </w:tabs>
        <w:spacing w:before="0" w:after="0"/>
        <w:ind w:right="6110"/>
        <w:jc w:val="both"/>
        <w:rPr>
          <w:i/>
        </w:rPr>
      </w:pPr>
      <w:r>
        <w:rPr>
          <w:i/>
        </w:rPr>
        <w:t xml:space="preserve"> образования Санкт-Петербурга Муниципальный округ Горелово</w:t>
      </w:r>
      <w:r w:rsidR="002A50D4">
        <w:rPr>
          <w:i/>
        </w:rPr>
        <w:t xml:space="preserve"> </w:t>
      </w:r>
      <w:r w:rsidR="00544845">
        <w:rPr>
          <w:i/>
        </w:rPr>
        <w:t xml:space="preserve">во втором и третьем </w:t>
      </w:r>
      <w:bookmarkStart w:id="0" w:name="_GoBack"/>
      <w:bookmarkEnd w:id="0"/>
      <w:r w:rsidR="002A50D4">
        <w:rPr>
          <w:i/>
        </w:rPr>
        <w:t xml:space="preserve">чтении </w:t>
      </w:r>
    </w:p>
    <w:p w14:paraId="5A39BBE3" w14:textId="77777777" w:rsidR="00906A02" w:rsidRDefault="00906A02">
      <w:pPr>
        <w:pStyle w:val="10"/>
        <w:spacing w:before="0" w:after="0"/>
        <w:rPr>
          <w:i/>
        </w:rPr>
      </w:pPr>
    </w:p>
    <w:p w14:paraId="765012BC" w14:textId="77777777" w:rsidR="00906A02" w:rsidRDefault="00EC02B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приведения Устава внутригородского муниципального образования Санкт-Петербурга Муниципальный округ Горелово в соответствие с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 Муниципальный Совет внутригородского муниципального образования Санкт-Петербурга Муниципальный округ Горелово</w:t>
      </w:r>
    </w:p>
    <w:p w14:paraId="193E10FF" w14:textId="77777777" w:rsidR="00906A02" w:rsidRDefault="00EC02B3">
      <w:pPr>
        <w:pStyle w:val="10"/>
        <w:spacing w:before="0" w:after="0"/>
        <w:ind w:firstLine="567"/>
        <w:jc w:val="both"/>
      </w:pPr>
      <w:r>
        <w:rPr>
          <w:rStyle w:val="StrongEmphasis"/>
        </w:rPr>
        <w:t>РЕШИЛ:</w:t>
      </w:r>
    </w:p>
    <w:p w14:paraId="41C8F396" w14:textId="77777777" w:rsidR="00906A02" w:rsidRDefault="00906A02">
      <w:pPr>
        <w:pStyle w:val="10"/>
        <w:spacing w:before="0" w:after="0"/>
        <w:ind w:firstLine="567"/>
        <w:jc w:val="both"/>
        <w:rPr>
          <w:rStyle w:val="StrongEmphasis"/>
        </w:rPr>
      </w:pPr>
    </w:p>
    <w:p w14:paraId="35D2F87D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rPr>
          <w:spacing w:val="-1"/>
        </w:rPr>
        <w:t xml:space="preserve">Внести в Устав внутригородского муниципального образования Санкт-Петербурга </w:t>
      </w:r>
      <w:r>
        <w:t>Муниципальный округ Горелово следующие изменения и дополнения:</w:t>
      </w:r>
    </w:p>
    <w:p w14:paraId="72A3D3EC" w14:textId="77777777" w:rsidR="00906A02" w:rsidRDefault="00906A02">
      <w:pPr>
        <w:shd w:val="clear" w:color="auto" w:fill="FFFFFF"/>
        <w:ind w:left="1446"/>
        <w:jc w:val="both"/>
      </w:pPr>
    </w:p>
    <w:p w14:paraId="02EBBA24" w14:textId="77777777" w:rsidR="00906A02" w:rsidRDefault="00EC02B3">
      <w:pPr>
        <w:numPr>
          <w:ilvl w:val="1"/>
          <w:numId w:val="2"/>
        </w:numPr>
        <w:shd w:val="clear" w:color="auto" w:fill="FFFFFF"/>
        <w:jc w:val="both"/>
      </w:pPr>
      <w:r>
        <w:t>В пункте 2 статьи 5:</w:t>
      </w:r>
    </w:p>
    <w:p w14:paraId="0D0B940D" w14:textId="77777777" w:rsidR="00906A02" w:rsidRDefault="00906A02">
      <w:pPr>
        <w:shd w:val="clear" w:color="auto" w:fill="FFFFFF"/>
        <w:ind w:left="1551"/>
        <w:jc w:val="both"/>
      </w:pPr>
    </w:p>
    <w:p w14:paraId="1E5481A8" w14:textId="77777777" w:rsidR="00906A02" w:rsidRDefault="00EC02B3">
      <w:pPr>
        <w:shd w:val="clear" w:color="auto" w:fill="FFFFFF"/>
        <w:ind w:left="1446"/>
        <w:jc w:val="both"/>
      </w:pPr>
      <w:r>
        <w:t xml:space="preserve">1.1.1. Подпункт 5 изложить в следующей редакции: </w:t>
      </w:r>
    </w:p>
    <w:p w14:paraId="786C85F9" w14:textId="77777777" w:rsidR="00906A02" w:rsidRDefault="00EC02B3">
      <w:pPr>
        <w:shd w:val="clear" w:color="auto" w:fill="FFFFFF"/>
        <w:ind w:left="1446"/>
        <w:jc w:val="both"/>
      </w:pPr>
      <w:r>
        <w:t xml:space="preserve">«5) 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 </w:t>
      </w:r>
    </w:p>
    <w:p w14:paraId="0E27B00A" w14:textId="77777777" w:rsidR="00906A02" w:rsidRDefault="00906A02">
      <w:pPr>
        <w:shd w:val="clear" w:color="auto" w:fill="FFFFFF"/>
        <w:ind w:left="1446"/>
        <w:jc w:val="both"/>
      </w:pPr>
    </w:p>
    <w:p w14:paraId="016BBE38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 xml:space="preserve">Дополнить подпунктом 5-1 следующего содержания: </w:t>
      </w:r>
    </w:p>
    <w:p w14:paraId="55C90F0B" w14:textId="77777777" w:rsidR="00906A02" w:rsidRDefault="00EC02B3">
      <w:pPr>
        <w:shd w:val="clear" w:color="auto" w:fill="FFFFFF"/>
        <w:ind w:left="1446"/>
        <w:jc w:val="both"/>
      </w:pPr>
      <w: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программ;».</w:t>
      </w:r>
    </w:p>
    <w:p w14:paraId="60061E4C" w14:textId="77777777" w:rsidR="00906A02" w:rsidRDefault="00906A02">
      <w:pPr>
        <w:shd w:val="clear" w:color="auto" w:fill="FFFFFF"/>
        <w:ind w:left="1446"/>
        <w:jc w:val="both"/>
      </w:pPr>
    </w:p>
    <w:p w14:paraId="46EC4CC6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 xml:space="preserve">В подпункте 10 слова "строительных и ремонтных работ, связанных с благоустройством внутриквартальных территорий", заменить словами "ремонтных и отдельных работ, связанных с благоустройством </w:t>
      </w:r>
      <w:r>
        <w:lastRenderedPageBreak/>
        <w:t>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работ".</w:t>
      </w:r>
    </w:p>
    <w:p w14:paraId="44EAFD9C" w14:textId="77777777" w:rsidR="00906A02" w:rsidRDefault="00906A02">
      <w:pPr>
        <w:shd w:val="clear" w:color="auto" w:fill="FFFFFF"/>
        <w:ind w:left="2166"/>
        <w:jc w:val="both"/>
      </w:pPr>
    </w:p>
    <w:p w14:paraId="10E08931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>Подпункт 25 дополнить словами ", включая размещение, содержание и ремонт искусственных неровностей на внутриквартальных проездах;».</w:t>
      </w:r>
    </w:p>
    <w:p w14:paraId="4B94D5A5" w14:textId="77777777" w:rsidR="00906A02" w:rsidRDefault="00906A02">
      <w:pPr>
        <w:pStyle w:val="ac"/>
      </w:pPr>
    </w:p>
    <w:p w14:paraId="3DEEC669" w14:textId="77777777" w:rsidR="00906A02" w:rsidRDefault="00906A02">
      <w:pPr>
        <w:shd w:val="clear" w:color="auto" w:fill="FFFFFF"/>
        <w:ind w:left="2166"/>
        <w:jc w:val="both"/>
      </w:pPr>
    </w:p>
    <w:p w14:paraId="3C097A2A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>Подпункт 29 исключить.</w:t>
      </w:r>
    </w:p>
    <w:p w14:paraId="3656B9AB" w14:textId="77777777" w:rsidR="00906A02" w:rsidRDefault="00906A02">
      <w:pPr>
        <w:shd w:val="clear" w:color="auto" w:fill="FFFFFF"/>
        <w:ind w:left="2166"/>
        <w:jc w:val="both"/>
      </w:pPr>
    </w:p>
    <w:p w14:paraId="52604EB2" w14:textId="77777777" w:rsidR="00906A02" w:rsidRDefault="00EC02B3">
      <w:pPr>
        <w:shd w:val="clear" w:color="auto" w:fill="FFFFFF"/>
        <w:ind w:left="1446"/>
        <w:jc w:val="both"/>
      </w:pPr>
      <w:r>
        <w:t>1.1.6. Подпункт 39 изложить в следующей редакции:</w:t>
      </w:r>
    </w:p>
    <w:p w14:paraId="16EFDBAD" w14:textId="77777777" w:rsidR="00906A02" w:rsidRDefault="00EC02B3">
      <w:pPr>
        <w:shd w:val="clear" w:color="auto" w:fill="FFFFFF"/>
        <w:ind w:left="1446"/>
        <w:jc w:val="both"/>
      </w:pPr>
      <w:r>
        <w:t>«39)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4BA4C67E" w14:textId="77777777" w:rsidR="00906A02" w:rsidRDefault="00EC02B3">
      <w:pPr>
        <w:shd w:val="clear" w:color="auto" w:fill="FFFFFF"/>
        <w:ind w:left="1446"/>
        <w:jc w:val="both"/>
      </w:pPr>
      <w: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14:paraId="14EAE265" w14:textId="77777777" w:rsidR="00906A02" w:rsidRDefault="00EC02B3">
      <w:pPr>
        <w:shd w:val="clear" w:color="auto" w:fill="FFFFFF"/>
        <w:ind w:left="1446"/>
        <w:jc w:val="both"/>
      </w:pPr>
      <w: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3D0503A1" w14:textId="77777777" w:rsidR="00906A02" w:rsidRDefault="00EC02B3">
      <w:pPr>
        <w:shd w:val="clear" w:color="auto" w:fill="FFFFFF"/>
        <w:ind w:left="1446"/>
        <w:jc w:val="both"/>
      </w:pPr>
      <w: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37341D24" w14:textId="77777777" w:rsidR="00906A02" w:rsidRDefault="00EC02B3">
      <w:pPr>
        <w:shd w:val="clear" w:color="auto" w:fill="FFFFFF"/>
        <w:ind w:left="1446"/>
        <w:jc w:val="both"/>
      </w:pPr>
      <w: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1122B37B" w14:textId="77777777" w:rsidR="00906A02" w:rsidRDefault="00EC02B3">
      <w:pPr>
        <w:shd w:val="clear" w:color="auto" w:fill="FFFFFF"/>
        <w:ind w:left="1446"/>
        <w:jc w:val="both"/>
      </w:pPr>
      <w: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7CF15B2F" w14:textId="77777777" w:rsidR="00906A02" w:rsidRDefault="00EC02B3">
      <w:pPr>
        <w:shd w:val="clear" w:color="auto" w:fill="FFFFFF"/>
        <w:ind w:left="1446"/>
        <w:jc w:val="both"/>
      </w:pPr>
      <w: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территориях;".</w:t>
      </w:r>
    </w:p>
    <w:p w14:paraId="45FB0818" w14:textId="77777777" w:rsidR="00906A02" w:rsidRDefault="00906A02">
      <w:pPr>
        <w:shd w:val="clear" w:color="auto" w:fill="FFFFFF"/>
        <w:ind w:left="1446"/>
        <w:jc w:val="both"/>
      </w:pPr>
    </w:p>
    <w:p w14:paraId="440A31EA" w14:textId="77777777" w:rsidR="00906A02" w:rsidRDefault="00EC02B3">
      <w:pPr>
        <w:shd w:val="clear" w:color="auto" w:fill="FFFFFF"/>
        <w:ind w:left="1446"/>
        <w:jc w:val="both"/>
      </w:pPr>
      <w:r>
        <w:t>1.1.7. Дополнить подпунктом 39-1 следующего содержания:</w:t>
      </w:r>
    </w:p>
    <w:p w14:paraId="2923198C" w14:textId="77777777" w:rsidR="00906A02" w:rsidRDefault="00EC02B3">
      <w:pPr>
        <w:shd w:val="clear" w:color="auto" w:fill="FFFFFF"/>
        <w:ind w:left="1446"/>
        <w:jc w:val="both"/>
      </w:pPr>
      <w:r>
        <w:t>"39-1) осуществление работ в сфере озеленения на территории муниципального образования, включающее:</w:t>
      </w:r>
    </w:p>
    <w:p w14:paraId="5FD203E0" w14:textId="77777777" w:rsidR="00906A02" w:rsidRDefault="00EC02B3">
      <w:pPr>
        <w:shd w:val="clear" w:color="auto" w:fill="FFFFFF"/>
        <w:ind w:left="1446"/>
        <w:jc w:val="both"/>
      </w:pPr>
      <w: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DD14454" w14:textId="77777777" w:rsidR="00906A02" w:rsidRDefault="00EC02B3">
      <w:pPr>
        <w:shd w:val="clear" w:color="auto" w:fill="FFFFFF"/>
        <w:ind w:left="1446"/>
        <w:jc w:val="both"/>
      </w:pPr>
      <w: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7301C124" w14:textId="77777777" w:rsidR="00906A02" w:rsidRDefault="00EC02B3">
      <w:pPr>
        <w:shd w:val="clear" w:color="auto" w:fill="FFFFFF"/>
        <w:ind w:left="1446"/>
        <w:jc w:val="both"/>
      </w:pPr>
      <w: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7D8A142C" w14:textId="77777777" w:rsidR="00906A02" w:rsidRDefault="00EC02B3">
      <w:pPr>
        <w:shd w:val="clear" w:color="auto" w:fill="FFFFFF"/>
        <w:ind w:left="1446"/>
        <w:jc w:val="both"/>
      </w:pPr>
      <w:r>
        <w:lastRenderedPageBreak/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значения;";</w:t>
      </w:r>
    </w:p>
    <w:p w14:paraId="049F31CB" w14:textId="77777777" w:rsidR="00906A02" w:rsidRDefault="00906A02">
      <w:pPr>
        <w:shd w:val="clear" w:color="auto" w:fill="FFFFFF"/>
        <w:ind w:left="1446"/>
        <w:jc w:val="both"/>
      </w:pPr>
    </w:p>
    <w:p w14:paraId="5C3DE555" w14:textId="77777777" w:rsidR="00906A02" w:rsidRDefault="00EC02B3">
      <w:pPr>
        <w:shd w:val="clear" w:color="auto" w:fill="FFFFFF"/>
        <w:ind w:left="1446"/>
        <w:jc w:val="both"/>
      </w:pPr>
      <w:r>
        <w:t xml:space="preserve">1.1.8. В подпункте 40 слова "на территориях дворов муниципальных образований" заменить словами "на внутриквартальных территориях муниципального образования". </w:t>
      </w:r>
    </w:p>
    <w:p w14:paraId="53128261" w14:textId="77777777" w:rsidR="00906A02" w:rsidRDefault="00906A02">
      <w:pPr>
        <w:shd w:val="clear" w:color="auto" w:fill="FFFFFF"/>
        <w:ind w:left="1446"/>
        <w:jc w:val="both"/>
      </w:pPr>
    </w:p>
    <w:p w14:paraId="2718701F" w14:textId="77777777" w:rsidR="00906A02" w:rsidRDefault="00EC02B3">
      <w:pPr>
        <w:shd w:val="clear" w:color="auto" w:fill="FFFFFF"/>
        <w:ind w:left="1446"/>
        <w:jc w:val="both"/>
      </w:pPr>
      <w:r>
        <w:t>1.1.9.  Подпункт 44  изложить в следующей редакции:</w:t>
      </w:r>
    </w:p>
    <w:p w14:paraId="26258A92" w14:textId="77777777" w:rsidR="00906A02" w:rsidRDefault="00EC02B3">
      <w:pPr>
        <w:shd w:val="clear" w:color="auto" w:fill="FFFFFF"/>
        <w:ind w:left="1446"/>
        <w:jc w:val="both"/>
      </w:pPr>
      <w:r>
        <w:t>«44)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–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Санкт-Петербурга».</w:t>
      </w:r>
    </w:p>
    <w:p w14:paraId="62486C05" w14:textId="77777777" w:rsidR="00906A02" w:rsidRDefault="00906A02">
      <w:pPr>
        <w:shd w:val="clear" w:color="auto" w:fill="FFFFFF"/>
        <w:ind w:left="1446"/>
        <w:jc w:val="both"/>
      </w:pPr>
    </w:p>
    <w:p w14:paraId="397C1B86" w14:textId="77777777" w:rsidR="00906A02" w:rsidRDefault="00EC02B3">
      <w:pPr>
        <w:shd w:val="clear" w:color="auto" w:fill="FFFFFF"/>
        <w:ind w:left="1446"/>
        <w:jc w:val="both"/>
      </w:pPr>
      <w:r>
        <w:t>1.1.10. Подпункт 44.1  изложить в следующей редакции:</w:t>
      </w:r>
    </w:p>
    <w:p w14:paraId="35EC510C" w14:textId="77777777" w:rsidR="00906A02" w:rsidRDefault="00EC02B3">
      <w:pPr>
        <w:shd w:val="clear" w:color="auto" w:fill="FFFFFF"/>
        <w:ind w:left="1446"/>
        <w:jc w:val="both"/>
      </w:pPr>
      <w:r>
        <w:t>«44.1)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Санкт-Петербурга».</w:t>
      </w:r>
    </w:p>
    <w:p w14:paraId="4101652C" w14:textId="77777777" w:rsidR="00906A02" w:rsidRDefault="00906A02">
      <w:pPr>
        <w:shd w:val="clear" w:color="auto" w:fill="FFFFFF"/>
        <w:ind w:left="1446"/>
        <w:jc w:val="both"/>
      </w:pPr>
    </w:p>
    <w:p w14:paraId="19F5FEC0" w14:textId="77777777" w:rsidR="00906A02" w:rsidRDefault="00EC02B3">
      <w:pPr>
        <w:shd w:val="clear" w:color="auto" w:fill="FFFFFF"/>
        <w:ind w:left="1446"/>
        <w:jc w:val="both"/>
      </w:pPr>
      <w:r>
        <w:t>1.1.11. В подпункте 52 знак «.» заменить на знак «;».</w:t>
      </w:r>
    </w:p>
    <w:p w14:paraId="4B99056E" w14:textId="77777777" w:rsidR="00906A02" w:rsidRDefault="00906A02">
      <w:pPr>
        <w:shd w:val="clear" w:color="auto" w:fill="FFFFFF"/>
        <w:ind w:left="1446"/>
        <w:jc w:val="both"/>
      </w:pPr>
    </w:p>
    <w:p w14:paraId="08043046" w14:textId="77777777" w:rsidR="00906A02" w:rsidRDefault="00EC02B3">
      <w:pPr>
        <w:shd w:val="clear" w:color="auto" w:fill="FFFFFF"/>
        <w:ind w:left="1446"/>
        <w:jc w:val="both"/>
      </w:pPr>
      <w:r>
        <w:t xml:space="preserve">1.1.12. Дополнить подпунктом 53 следующего содержания: </w:t>
      </w:r>
    </w:p>
    <w:p w14:paraId="4A6B45DA" w14:textId="77777777" w:rsidR="00906A02" w:rsidRDefault="00EC02B3">
      <w:pPr>
        <w:shd w:val="clear" w:color="auto" w:fill="FFFFFF"/>
        <w:ind w:left="1446"/>
        <w:jc w:val="both"/>
      </w:pPr>
      <w:r>
        <w:t>«53)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отходами;».</w:t>
      </w:r>
    </w:p>
    <w:p w14:paraId="1299C43A" w14:textId="77777777" w:rsidR="00906A02" w:rsidRDefault="00906A02">
      <w:pPr>
        <w:shd w:val="clear" w:color="auto" w:fill="FFFFFF"/>
        <w:ind w:left="1446"/>
        <w:jc w:val="both"/>
      </w:pPr>
    </w:p>
    <w:p w14:paraId="69D33FE0" w14:textId="77777777" w:rsidR="00906A02" w:rsidRPr="009F2C80" w:rsidRDefault="00EC02B3">
      <w:pPr>
        <w:numPr>
          <w:ilvl w:val="1"/>
          <w:numId w:val="2"/>
        </w:numPr>
        <w:shd w:val="clear" w:color="auto" w:fill="FFFFFF"/>
        <w:jc w:val="both"/>
      </w:pPr>
      <w:r w:rsidRPr="009F2C80">
        <w:t xml:space="preserve">В пункте 2 статьи 22: </w:t>
      </w:r>
    </w:p>
    <w:p w14:paraId="4DDBEF00" w14:textId="77777777" w:rsidR="00906A02" w:rsidRPr="009F2C80" w:rsidRDefault="00906A02">
      <w:pPr>
        <w:shd w:val="clear" w:color="auto" w:fill="FFFFFF"/>
        <w:ind w:left="1551"/>
        <w:jc w:val="both"/>
      </w:pPr>
    </w:p>
    <w:p w14:paraId="5BD2BC1A" w14:textId="77777777" w:rsidR="00906A02" w:rsidRPr="009F2C80" w:rsidRDefault="00EC02B3">
      <w:pPr>
        <w:shd w:val="clear" w:color="auto" w:fill="FFFFFF"/>
        <w:ind w:left="1446"/>
        <w:jc w:val="both"/>
      </w:pPr>
      <w:r w:rsidRPr="009F2C80">
        <w:t xml:space="preserve">1.2.1. Абзац первый изложить в следующей редакции: </w:t>
      </w:r>
    </w:p>
    <w:p w14:paraId="7A14AE68" w14:textId="77777777" w:rsidR="00906A02" w:rsidRPr="009F2C80" w:rsidRDefault="00EC02B3">
      <w:pPr>
        <w:shd w:val="clear" w:color="auto" w:fill="FFFFFF"/>
        <w:ind w:left="1446"/>
        <w:jc w:val="both"/>
      </w:pPr>
      <w:r w:rsidRPr="009F2C80">
        <w:t xml:space="preserve">«Публичные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контракта.». </w:t>
      </w:r>
    </w:p>
    <w:p w14:paraId="3461D779" w14:textId="77777777" w:rsidR="00906A02" w:rsidRPr="009F2C80" w:rsidRDefault="00906A02">
      <w:pPr>
        <w:shd w:val="clear" w:color="auto" w:fill="FFFFFF"/>
        <w:ind w:left="1446"/>
        <w:jc w:val="both"/>
      </w:pPr>
    </w:p>
    <w:p w14:paraId="72AFD20B" w14:textId="77777777" w:rsidR="00906A02" w:rsidRPr="009F2C80" w:rsidRDefault="00EC02B3">
      <w:pPr>
        <w:shd w:val="clear" w:color="auto" w:fill="FFFFFF"/>
        <w:ind w:left="1446"/>
        <w:jc w:val="both"/>
      </w:pPr>
      <w:r w:rsidRPr="009F2C80">
        <w:t xml:space="preserve">1.2.2. Абзац второй изложить в следующей редакции: </w:t>
      </w:r>
    </w:p>
    <w:p w14:paraId="4BD46092" w14:textId="2ACEB9D4" w:rsidR="00906A02" w:rsidRDefault="00EC02B3">
      <w:pPr>
        <w:shd w:val="clear" w:color="auto" w:fill="FFFFFF"/>
        <w:ind w:left="1446"/>
        <w:jc w:val="both"/>
      </w:pPr>
      <w:r w:rsidRPr="009F2C80">
        <w:t>«Публичные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 w:rsidR="00245F13" w:rsidRPr="009F2C80">
        <w:t>.</w:t>
      </w:r>
      <w:r w:rsidRPr="009F2C80">
        <w:t>».</w:t>
      </w:r>
      <w:r>
        <w:t xml:space="preserve"> </w:t>
      </w:r>
    </w:p>
    <w:p w14:paraId="3CF2D8B6" w14:textId="77777777" w:rsidR="00906A02" w:rsidRDefault="00906A02">
      <w:pPr>
        <w:shd w:val="clear" w:color="auto" w:fill="FFFFFF"/>
        <w:ind w:left="1446"/>
        <w:jc w:val="both"/>
      </w:pPr>
    </w:p>
    <w:p w14:paraId="19C81506" w14:textId="40319E1A" w:rsidR="00906A02" w:rsidRPr="00925782" w:rsidRDefault="3BCFB2AE" w:rsidP="5556ACE3">
      <w:pPr>
        <w:numPr>
          <w:ilvl w:val="1"/>
          <w:numId w:val="2"/>
        </w:numPr>
        <w:shd w:val="clear" w:color="auto" w:fill="FFFFFF"/>
        <w:ind w:left="1418" w:hanging="407"/>
        <w:jc w:val="both"/>
      </w:pPr>
      <w:r w:rsidRPr="00925782">
        <w:t xml:space="preserve">В пункте 3 статьи 27.1 изложить в следующей редакции: </w:t>
      </w:r>
    </w:p>
    <w:p w14:paraId="346A2339" w14:textId="0C7F106B" w:rsidR="3BCFB2AE" w:rsidRPr="00925782" w:rsidRDefault="3BCFB2AE" w:rsidP="3BCFB2AE">
      <w:pPr>
        <w:shd w:val="clear" w:color="auto" w:fill="FFFFFF"/>
        <w:ind w:left="1011" w:hanging="407"/>
        <w:jc w:val="both"/>
      </w:pPr>
    </w:p>
    <w:p w14:paraId="4422780E" w14:textId="4B2DACA1" w:rsidR="00906A02" w:rsidRPr="0083701D" w:rsidRDefault="3BCFB2AE" w:rsidP="3BCFB2AE">
      <w:pPr>
        <w:shd w:val="clear" w:color="auto" w:fill="FFFFFF"/>
        <w:ind w:left="1011"/>
        <w:jc w:val="both"/>
      </w:pPr>
      <w:r w:rsidRPr="0083701D">
        <w:lastRenderedPageBreak/>
        <w:t>«3. Границы территории, на которой осуществляется территориальное общественное самоуправление, устанавливаются Муниципальным Советом по предложению населения, проживающего на соответствующей территории</w:t>
      </w:r>
      <w:r w:rsidR="00E815F8" w:rsidRPr="0083701D">
        <w:t>»</w:t>
      </w:r>
      <w:r w:rsidRPr="0083701D">
        <w:t>.</w:t>
      </w:r>
    </w:p>
    <w:p w14:paraId="0FB78278" w14:textId="77777777" w:rsidR="00906A02" w:rsidRPr="00E815F8" w:rsidRDefault="00906A02" w:rsidP="3BCFB2AE">
      <w:pPr>
        <w:shd w:val="clear" w:color="auto" w:fill="FFFFFF"/>
        <w:jc w:val="both"/>
        <w:rPr>
          <w:color w:val="92D050"/>
          <w:highlight w:val="yellow"/>
        </w:rPr>
      </w:pPr>
    </w:p>
    <w:p w14:paraId="5A8A144A" w14:textId="305C2A63" w:rsidR="003904FF" w:rsidRDefault="003904FF" w:rsidP="00975AC8">
      <w:pPr>
        <w:pStyle w:val="ac"/>
        <w:numPr>
          <w:ilvl w:val="1"/>
          <w:numId w:val="2"/>
        </w:numPr>
        <w:shd w:val="clear" w:color="auto" w:fill="FFFFFF"/>
        <w:jc w:val="both"/>
      </w:pPr>
      <w:r>
        <w:t>Пункт 6.1 статьи 35 изложить в следующей редакции</w:t>
      </w:r>
      <w:r w:rsidR="00975AC8">
        <w:t>:</w:t>
      </w:r>
    </w:p>
    <w:p w14:paraId="68328D68" w14:textId="487DB40B" w:rsidR="00975AC8" w:rsidRPr="00925782" w:rsidRDefault="00975AC8" w:rsidP="00975AC8">
      <w:pPr>
        <w:pStyle w:val="ac"/>
        <w:ind w:left="1446" w:firstLine="678"/>
        <w:jc w:val="both"/>
        <w:rPr>
          <w:rFonts w:ascii="Verdana" w:hAnsi="Verdana"/>
        </w:rPr>
      </w:pPr>
      <w:r w:rsidRPr="00925782">
        <w:t xml:space="preserve">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Санкт-Петербурга </w:t>
      </w:r>
      <w:r w:rsidR="0083701D" w:rsidRPr="00925782">
        <w:t xml:space="preserve">от 23 сентября 2009 года №420-79 «Об организации местного самоуправления в Санкт-Петербурге», </w:t>
      </w:r>
      <w:r w:rsidRPr="00925782">
        <w:t xml:space="preserve">и не может составлять в совокупности менее </w:t>
      </w:r>
      <w:r w:rsidR="00F25206" w:rsidRPr="00F25206">
        <w:t>пяти</w:t>
      </w:r>
      <w:r w:rsidRPr="005C0835">
        <w:rPr>
          <w:color w:val="FF0000"/>
        </w:rPr>
        <w:t xml:space="preserve"> </w:t>
      </w:r>
      <w:r w:rsidRPr="00925782">
        <w:t>рабочих дней в месяц.</w:t>
      </w:r>
    </w:p>
    <w:p w14:paraId="6B882460" w14:textId="7DF96AF9" w:rsidR="00975AC8" w:rsidRPr="00925782" w:rsidRDefault="00975AC8" w:rsidP="00046391">
      <w:pPr>
        <w:pStyle w:val="ac"/>
        <w:ind w:left="1446"/>
        <w:jc w:val="both"/>
      </w:pPr>
      <w:r w:rsidRPr="00925782">
        <w:rPr>
          <w:b/>
        </w:rPr>
        <w:tab/>
      </w:r>
      <w:r w:rsidR="00544845">
        <w:rPr>
          <w:color w:val="000000"/>
          <w:shd w:val="clear" w:color="auto" w:fill="FFFFFF"/>
        </w:rPr>
        <w:t xml:space="preserve">Депутату Муниципального Совета, </w:t>
      </w:r>
      <w:r w:rsidR="00046391" w:rsidRPr="00925782">
        <w:rPr>
          <w:color w:val="000000"/>
          <w:shd w:val="clear" w:color="auto" w:fill="FFFFFF"/>
        </w:rPr>
        <w:t>выборному должностному лицу местного самоуправления, осуществляющему свои полномочия на непостоянной основе, выплачивается денежная компенсация расходов в связи с осуществлением им своего мандата (далее – денежная компенсация). Размер и порядок выплаты денежной компенсации устанавливается настоящим Уставом и (или) нормативным правовым актом Муниципального Совета и не может превышать 12 расчетных единиц в год (размер расчетной единицы устанавливается Законом Санкт-Петербурга “О расчетной единице”).</w:t>
      </w:r>
    </w:p>
    <w:p w14:paraId="3D19E8AD" w14:textId="77777777" w:rsidR="00975AC8" w:rsidRDefault="00975AC8" w:rsidP="00975AC8">
      <w:pPr>
        <w:pStyle w:val="ac"/>
        <w:shd w:val="clear" w:color="auto" w:fill="FFFFFF"/>
        <w:ind w:left="1551"/>
        <w:jc w:val="both"/>
      </w:pPr>
    </w:p>
    <w:p w14:paraId="2AD9305B" w14:textId="59DC7500" w:rsidR="00906A02" w:rsidRDefault="00975AC8" w:rsidP="00975AC8">
      <w:pPr>
        <w:pStyle w:val="ac"/>
        <w:numPr>
          <w:ilvl w:val="1"/>
          <w:numId w:val="2"/>
        </w:numPr>
        <w:shd w:val="clear" w:color="auto" w:fill="FFFFFF"/>
        <w:jc w:val="both"/>
      </w:pPr>
      <w:r>
        <w:t>Пункт</w:t>
      </w:r>
      <w:r w:rsidR="00EC02B3">
        <w:t xml:space="preserve"> 7.1. статьи 35 изложить в следующей редакции:</w:t>
      </w:r>
    </w:p>
    <w:p w14:paraId="79816D91" w14:textId="77777777" w:rsidR="00704B94" w:rsidRDefault="00704B94" w:rsidP="00704B94">
      <w:pPr>
        <w:pStyle w:val="ac"/>
        <w:shd w:val="clear" w:color="auto" w:fill="FFFFFF"/>
        <w:ind w:left="1551"/>
        <w:jc w:val="both"/>
      </w:pPr>
    </w:p>
    <w:p w14:paraId="4F577C35" w14:textId="23F6544A" w:rsidR="00906A02" w:rsidRPr="002F6359" w:rsidRDefault="3BCFB2AE" w:rsidP="3BCFB2AE">
      <w:pPr>
        <w:shd w:val="clear" w:color="auto" w:fill="FFFFFF"/>
        <w:ind w:left="1446"/>
        <w:jc w:val="both"/>
      </w:pPr>
      <w:r>
        <w:t>«7.1.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</w:t>
      </w:r>
      <w:r w:rsidRPr="002F6359">
        <w:t>, если иное не предусмотрено</w:t>
      </w:r>
      <w:r w:rsidR="00F811C5" w:rsidRPr="002F6359">
        <w:t xml:space="preserve"> </w:t>
      </w:r>
      <w:r w:rsidRPr="002F6359">
        <w:t>Федеральным законом</w:t>
      </w:r>
      <w:r w:rsidR="00F811C5" w:rsidRPr="002F6359">
        <w:t xml:space="preserve"> от 06.10.2003 №131-ФЗ “Об общих принципах организации местного самоуправления в </w:t>
      </w:r>
      <w:r w:rsidR="002F6359" w:rsidRPr="002F6359">
        <w:t>Российской</w:t>
      </w:r>
      <w:r w:rsidR="00F811C5" w:rsidRPr="002F6359">
        <w:t xml:space="preserve"> Федерации</w:t>
      </w:r>
      <w:r w:rsidRPr="002F6359">
        <w:t>».</w:t>
      </w:r>
    </w:p>
    <w:p w14:paraId="1FC39945" w14:textId="77777777" w:rsidR="00906A02" w:rsidRDefault="00906A02">
      <w:pPr>
        <w:shd w:val="clear" w:color="auto" w:fill="FFFFFF"/>
        <w:ind w:left="1446"/>
        <w:jc w:val="both"/>
      </w:pPr>
    </w:p>
    <w:p w14:paraId="0A7BB3F4" w14:textId="70674C90" w:rsidR="00906A02" w:rsidRDefault="00EC02B3" w:rsidP="00704B94">
      <w:pPr>
        <w:pStyle w:val="ac"/>
        <w:numPr>
          <w:ilvl w:val="1"/>
          <w:numId w:val="2"/>
        </w:numPr>
        <w:shd w:val="clear" w:color="auto" w:fill="FFFFFF"/>
        <w:jc w:val="both"/>
      </w:pPr>
      <w:r>
        <w:t>Дополнить. статью 35</w:t>
      </w:r>
      <w:r w:rsidR="002F6359" w:rsidRPr="002F6359">
        <w:t xml:space="preserve"> </w:t>
      </w:r>
      <w:r w:rsidR="002F6359">
        <w:t>пунктом 7.2</w:t>
      </w:r>
      <w:r>
        <w:t xml:space="preserve"> следующего содержания:</w:t>
      </w:r>
    </w:p>
    <w:p w14:paraId="66A20359" w14:textId="77777777" w:rsidR="00704B94" w:rsidRDefault="00704B94" w:rsidP="00704B94">
      <w:pPr>
        <w:pStyle w:val="ac"/>
        <w:shd w:val="clear" w:color="auto" w:fill="FFFFFF"/>
        <w:ind w:left="1551"/>
        <w:jc w:val="both"/>
      </w:pPr>
    </w:p>
    <w:p w14:paraId="0367C7C6" w14:textId="4E134946" w:rsidR="00906A02" w:rsidRDefault="3BCFB2AE" w:rsidP="3BCFB2AE">
      <w:pPr>
        <w:shd w:val="clear" w:color="auto" w:fill="FFFFFF"/>
        <w:ind w:left="1446"/>
        <w:jc w:val="both"/>
      </w:pPr>
      <w:r>
        <w:t>«7.2. К депутату, выборному должностному лицу местного самоуправления, которые представили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58BC9E7C" w14:textId="77777777" w:rsidR="00906A02" w:rsidRDefault="00EC02B3">
      <w:pPr>
        <w:shd w:val="clear" w:color="auto" w:fill="FFFFFF"/>
        <w:ind w:left="1446"/>
        <w:jc w:val="both"/>
      </w:pPr>
      <w:r>
        <w:t>1) предупреждение;</w:t>
      </w:r>
    </w:p>
    <w:p w14:paraId="170E2D90" w14:textId="747D1EBF" w:rsidR="00906A02" w:rsidRDefault="3BCFB2AE" w:rsidP="5556ACE3">
      <w:pPr>
        <w:shd w:val="clear" w:color="auto" w:fill="FFFFFF"/>
        <w:ind w:left="1446"/>
        <w:jc w:val="both"/>
      </w:pPr>
      <w: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14:paraId="3DCBB236" w14:textId="77777777" w:rsidR="00906A02" w:rsidRDefault="00EC02B3">
      <w:pPr>
        <w:shd w:val="clear" w:color="auto" w:fill="FFFFFF"/>
        <w:ind w:left="1446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66C71E8D" w14:textId="04EBC621" w:rsidR="00906A02" w:rsidRDefault="00EC02B3">
      <w:pPr>
        <w:shd w:val="clear" w:color="auto" w:fill="FFFFFF"/>
        <w:ind w:left="1446"/>
        <w:jc w:val="both"/>
      </w:pPr>
      <w:r>
        <w:lastRenderedPageBreak/>
        <w:t>4) запрет занимать должности в представительном органе муниципального образования до прекращения срока его полномочий;</w:t>
      </w:r>
    </w:p>
    <w:p w14:paraId="1478BCAB" w14:textId="77777777" w:rsidR="00906A02" w:rsidRDefault="00EC02B3">
      <w:pPr>
        <w:shd w:val="clear" w:color="auto" w:fill="FFFFFF"/>
        <w:ind w:left="1446"/>
        <w:jc w:val="both"/>
      </w:pPr>
      <w:r>
        <w:t>5) запрет исполнять полномочия на постоянной основе до прекращения срока его полномочий».</w:t>
      </w:r>
    </w:p>
    <w:p w14:paraId="0562CB0E" w14:textId="77777777" w:rsidR="00906A02" w:rsidRDefault="00906A02">
      <w:pPr>
        <w:shd w:val="clear" w:color="auto" w:fill="FFFFFF"/>
        <w:ind w:left="1446"/>
        <w:jc w:val="both"/>
      </w:pPr>
    </w:p>
    <w:p w14:paraId="500B2946" w14:textId="7EA9590B" w:rsidR="00906A02" w:rsidRDefault="00EC02B3">
      <w:pPr>
        <w:shd w:val="clear" w:color="auto" w:fill="FFFFFF"/>
        <w:ind w:firstLine="993"/>
        <w:jc w:val="both"/>
      </w:pPr>
      <w:r>
        <w:rPr>
          <w:b/>
        </w:rPr>
        <w:t>1.</w:t>
      </w:r>
      <w:r w:rsidR="00925782">
        <w:rPr>
          <w:b/>
        </w:rPr>
        <w:t>7</w:t>
      </w:r>
      <w:r>
        <w:rPr>
          <w:b/>
        </w:rPr>
        <w:t>.</w:t>
      </w:r>
      <w:r>
        <w:t xml:space="preserve"> Дополнить статью 35</w:t>
      </w:r>
      <w:r w:rsidR="002F6359" w:rsidRPr="002F6359">
        <w:t xml:space="preserve"> </w:t>
      </w:r>
      <w:r w:rsidR="002F6359">
        <w:t>пунктом 7.3.</w:t>
      </w:r>
      <w:r>
        <w:t xml:space="preserve"> следующего содержания:</w:t>
      </w:r>
    </w:p>
    <w:p w14:paraId="6F5D29CD" w14:textId="2DC8F9A7" w:rsidR="00906A02" w:rsidRDefault="00EC02B3">
      <w:pPr>
        <w:shd w:val="clear" w:color="auto" w:fill="FFFFFF"/>
        <w:ind w:left="1446"/>
        <w:jc w:val="both"/>
      </w:pPr>
      <w:r>
        <w:t>«Порядок принятия решения о применении к депутату</w:t>
      </w:r>
      <w:r w:rsidR="002F6359">
        <w:rPr>
          <w:lang w:val="az-Cyrl-AZ"/>
        </w:rPr>
        <w:t>,</w:t>
      </w:r>
      <w:r>
        <w:t xml:space="preserve"> выборному должностному лицу местного самоуправления мер ответственности, предусмотренных пунктом 7.2. настоящей статьи, определяется муниципальным правовым актом в соответствии с законом Санкт-Петербурга».</w:t>
      </w:r>
    </w:p>
    <w:p w14:paraId="34CE0A41" w14:textId="77777777" w:rsidR="00906A02" w:rsidRDefault="00906A02">
      <w:pPr>
        <w:shd w:val="clear" w:color="auto" w:fill="FFFFFF"/>
        <w:ind w:left="1446"/>
        <w:jc w:val="both"/>
      </w:pPr>
    </w:p>
    <w:p w14:paraId="64317D8E" w14:textId="3A79032E" w:rsidR="00906A02" w:rsidRDefault="00EC02B3">
      <w:pPr>
        <w:shd w:val="clear" w:color="auto" w:fill="FFFFFF"/>
        <w:ind w:firstLine="993"/>
        <w:jc w:val="both"/>
      </w:pPr>
      <w:r w:rsidRPr="009F2C80">
        <w:rPr>
          <w:b/>
        </w:rPr>
        <w:t>1.</w:t>
      </w:r>
      <w:r w:rsidR="00925782" w:rsidRPr="009F2C80">
        <w:rPr>
          <w:b/>
        </w:rPr>
        <w:t>8</w:t>
      </w:r>
      <w:r w:rsidRPr="009F2C80">
        <w:rPr>
          <w:b/>
        </w:rPr>
        <w:t>.</w:t>
      </w:r>
      <w:r w:rsidRPr="009F2C80">
        <w:t xml:space="preserve"> </w:t>
      </w:r>
      <w:r>
        <w:t xml:space="preserve">Дополнить статью 35 </w:t>
      </w:r>
      <w:r w:rsidR="002F6359">
        <w:t xml:space="preserve">пунктом 13 </w:t>
      </w:r>
      <w:r>
        <w:t xml:space="preserve">следующего содержания: </w:t>
      </w:r>
    </w:p>
    <w:p w14:paraId="4F7BC25E" w14:textId="77777777" w:rsidR="00704B94" w:rsidRDefault="00704B94">
      <w:pPr>
        <w:shd w:val="clear" w:color="auto" w:fill="FFFFFF"/>
        <w:ind w:firstLine="993"/>
        <w:jc w:val="both"/>
        <w:rPr>
          <w:b/>
        </w:rPr>
      </w:pPr>
    </w:p>
    <w:p w14:paraId="0CE64586" w14:textId="77777777" w:rsidR="00906A02" w:rsidRDefault="00EC02B3">
      <w:pPr>
        <w:shd w:val="clear" w:color="auto" w:fill="FFFFFF"/>
        <w:ind w:left="1446"/>
        <w:jc w:val="both"/>
      </w:pPr>
      <w:r>
        <w:t xml:space="preserve">«13. В случае досрочного прекращения полномочий депутата, избранного по многомандатному избирательному округу, дополнительные выборы назначаются избирательной комиссией муниципального образования и проводятся в порядке, предусмотренном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Санкт-Петербурга от 21.05.2014 года № 303-46 «О выборах депутатов муниципальных советов внутригородских муниципальных образований Санкт-Петербурга", если в округе замещено менее двух третей депутатских мандатов». </w:t>
      </w:r>
    </w:p>
    <w:p w14:paraId="2946DB82" w14:textId="77777777" w:rsidR="00906A02" w:rsidRDefault="00906A02">
      <w:pPr>
        <w:shd w:val="clear" w:color="auto" w:fill="FFFFFF"/>
        <w:ind w:left="1446"/>
        <w:jc w:val="both"/>
        <w:rPr>
          <w:b/>
        </w:rPr>
      </w:pPr>
    </w:p>
    <w:p w14:paraId="436B696E" w14:textId="1F703C06" w:rsidR="00906A02" w:rsidRDefault="00EC02B3">
      <w:pPr>
        <w:shd w:val="clear" w:color="auto" w:fill="FFFFFF"/>
        <w:ind w:firstLine="993"/>
        <w:jc w:val="both"/>
      </w:pPr>
      <w:r w:rsidRPr="009F2C80">
        <w:rPr>
          <w:b/>
        </w:rPr>
        <w:t>1.</w:t>
      </w:r>
      <w:r w:rsidR="00925782" w:rsidRPr="009F2C80">
        <w:rPr>
          <w:b/>
        </w:rPr>
        <w:t>9</w:t>
      </w:r>
      <w:r w:rsidRPr="009F2C80">
        <w:rPr>
          <w:b/>
        </w:rPr>
        <w:t>.</w:t>
      </w:r>
      <w:r w:rsidRPr="009F2C80">
        <w:t xml:space="preserve"> </w:t>
      </w:r>
      <w:r>
        <w:t xml:space="preserve">В статье 42 внести следующие изменения:  </w:t>
      </w:r>
    </w:p>
    <w:p w14:paraId="5997CC1D" w14:textId="77777777" w:rsidR="00906A02" w:rsidRDefault="00906A02">
      <w:pPr>
        <w:shd w:val="clear" w:color="auto" w:fill="FFFFFF"/>
        <w:ind w:left="1446"/>
        <w:jc w:val="both"/>
      </w:pPr>
    </w:p>
    <w:p w14:paraId="4729055D" w14:textId="4DFE3A06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.1. В пункте 26 слова "строительных и ремонтных работ, связанных с благоустройством внутриквартальных территорий" заменить словами "ремонтных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работ".</w:t>
      </w:r>
    </w:p>
    <w:p w14:paraId="110FFD37" w14:textId="77777777" w:rsidR="00906A02" w:rsidRDefault="00906A02">
      <w:pPr>
        <w:shd w:val="clear" w:color="auto" w:fill="FFFFFF"/>
        <w:ind w:left="1446"/>
        <w:jc w:val="both"/>
      </w:pPr>
    </w:p>
    <w:p w14:paraId="70C0A33D" w14:textId="766E5379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.2. Пункт 36 статьи дополнить словами ", включая размещение, содержание и ремонт искусственных неровностей на внутриквартальных проездах";</w:t>
      </w:r>
    </w:p>
    <w:p w14:paraId="6B699379" w14:textId="77777777" w:rsidR="00906A02" w:rsidRDefault="00906A02">
      <w:pPr>
        <w:shd w:val="clear" w:color="auto" w:fill="FFFFFF"/>
        <w:ind w:left="1446"/>
        <w:jc w:val="both"/>
      </w:pPr>
    </w:p>
    <w:p w14:paraId="14D7E2DD" w14:textId="25CB2C40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.3. Пункт 49 изложить в следующей редакции:</w:t>
      </w:r>
    </w:p>
    <w:p w14:paraId="42DBA02F" w14:textId="77777777" w:rsidR="00906A02" w:rsidRDefault="00EC02B3">
      <w:pPr>
        <w:shd w:val="clear" w:color="auto" w:fill="FFFFFF"/>
        <w:ind w:left="1446"/>
        <w:jc w:val="both"/>
      </w:pPr>
      <w:r>
        <w:t>«49)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4445314E" w14:textId="77777777" w:rsidR="00906A02" w:rsidRDefault="00EC02B3">
      <w:pPr>
        <w:shd w:val="clear" w:color="auto" w:fill="FFFFFF"/>
        <w:ind w:left="1446"/>
        <w:jc w:val="both"/>
      </w:pPr>
      <w: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14:paraId="189F6E2C" w14:textId="77777777" w:rsidR="00906A02" w:rsidRDefault="00EC02B3">
      <w:pPr>
        <w:shd w:val="clear" w:color="auto" w:fill="FFFFFF"/>
        <w:ind w:left="1446"/>
        <w:jc w:val="both"/>
      </w:pPr>
      <w: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122507EC" w14:textId="77777777" w:rsidR="00906A02" w:rsidRDefault="00EC02B3">
      <w:pPr>
        <w:shd w:val="clear" w:color="auto" w:fill="FFFFFF"/>
        <w:ind w:left="1446"/>
        <w:jc w:val="both"/>
      </w:pPr>
      <w: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3481F8AB" w14:textId="77777777" w:rsidR="00906A02" w:rsidRDefault="00EC02B3">
      <w:pPr>
        <w:shd w:val="clear" w:color="auto" w:fill="FFFFFF"/>
        <w:ind w:left="1446"/>
        <w:jc w:val="both"/>
      </w:pPr>
      <w: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5E5744DF" w14:textId="77777777" w:rsidR="00906A02" w:rsidRDefault="00EC02B3">
      <w:pPr>
        <w:shd w:val="clear" w:color="auto" w:fill="FFFFFF"/>
        <w:ind w:left="1446"/>
        <w:jc w:val="both"/>
      </w:pPr>
      <w:r>
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</w:t>
      </w:r>
      <w:r>
        <w:lastRenderedPageBreak/>
        <w:t>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39A53F8E" w14:textId="77777777" w:rsidR="00906A02" w:rsidRDefault="00EC02B3">
      <w:pPr>
        <w:shd w:val="clear" w:color="auto" w:fill="FFFFFF"/>
        <w:ind w:left="1446"/>
        <w:jc w:val="both"/>
      </w:pPr>
      <w: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территориях;".</w:t>
      </w:r>
    </w:p>
    <w:p w14:paraId="3FE9F23F" w14:textId="77777777" w:rsidR="00906A02" w:rsidRDefault="00906A02">
      <w:pPr>
        <w:shd w:val="clear" w:color="auto" w:fill="FFFFFF"/>
        <w:ind w:left="1446"/>
        <w:jc w:val="both"/>
      </w:pPr>
    </w:p>
    <w:p w14:paraId="093B03BC" w14:textId="428A33C4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.4. Пункт 49 дополнить подпунктом 49.1 следующего содержания:</w:t>
      </w:r>
    </w:p>
    <w:p w14:paraId="13585BEE" w14:textId="77777777" w:rsidR="00906A02" w:rsidRDefault="00EC02B3">
      <w:pPr>
        <w:shd w:val="clear" w:color="auto" w:fill="FFFFFF"/>
        <w:ind w:left="1446"/>
        <w:jc w:val="both"/>
      </w:pPr>
      <w:r>
        <w:t>"49.1) осуществление работ в сфере озеленения на территории муниципального образования, включающее:</w:t>
      </w:r>
    </w:p>
    <w:p w14:paraId="65B42451" w14:textId="77777777" w:rsidR="00906A02" w:rsidRDefault="00EC02B3">
      <w:pPr>
        <w:shd w:val="clear" w:color="auto" w:fill="FFFFFF"/>
        <w:ind w:left="1446"/>
        <w:jc w:val="both"/>
      </w:pPr>
      <w: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0A3FADE4" w14:textId="77777777" w:rsidR="00906A02" w:rsidRDefault="00EC02B3">
      <w:pPr>
        <w:shd w:val="clear" w:color="auto" w:fill="FFFFFF"/>
        <w:ind w:left="1446"/>
        <w:jc w:val="both"/>
      </w:pPr>
      <w: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7A3EE043" w14:textId="77777777" w:rsidR="00906A02" w:rsidRDefault="00EC02B3">
      <w:pPr>
        <w:shd w:val="clear" w:color="auto" w:fill="FFFFFF"/>
        <w:ind w:left="1446"/>
        <w:jc w:val="both"/>
      </w:pPr>
      <w: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8956196" w14:textId="77777777" w:rsidR="00906A02" w:rsidRDefault="00EC02B3">
      <w:pPr>
        <w:shd w:val="clear" w:color="auto" w:fill="FFFFFF"/>
        <w:ind w:left="1446"/>
        <w:jc w:val="both"/>
      </w:pPr>
      <w: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значения;".</w:t>
      </w:r>
    </w:p>
    <w:p w14:paraId="1F72F646" w14:textId="77777777" w:rsidR="00906A02" w:rsidRDefault="00906A02">
      <w:pPr>
        <w:shd w:val="clear" w:color="auto" w:fill="FFFFFF"/>
        <w:ind w:left="1446"/>
        <w:jc w:val="both"/>
      </w:pPr>
    </w:p>
    <w:p w14:paraId="65EA5A6C" w14:textId="79AB268E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.5. В пункте 50 слова "на территориях дворов муниципального образования" заменить словами "на внутриквартальных территориях муниципального образования".</w:t>
      </w:r>
    </w:p>
    <w:p w14:paraId="08CE6F91" w14:textId="77777777" w:rsidR="00906A02" w:rsidRDefault="00906A02">
      <w:pPr>
        <w:shd w:val="clear" w:color="auto" w:fill="FFFFFF"/>
        <w:ind w:left="1446"/>
        <w:jc w:val="both"/>
      </w:pPr>
    </w:p>
    <w:p w14:paraId="7AFA6E5D" w14:textId="66FB0785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 xml:space="preserve">.6. Пункт 66 изложить в следующей редакции: </w:t>
      </w:r>
    </w:p>
    <w:p w14:paraId="7E745556" w14:textId="77777777" w:rsidR="00906A02" w:rsidRDefault="00EC02B3">
      <w:pPr>
        <w:shd w:val="clear" w:color="auto" w:fill="FFFFFF"/>
        <w:ind w:left="1446"/>
        <w:jc w:val="both"/>
      </w:pPr>
      <w:r>
        <w:t xml:space="preserve">«66) организует в пределах ведения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 </w:t>
      </w:r>
    </w:p>
    <w:p w14:paraId="61CDCEAD" w14:textId="77777777" w:rsidR="00906A02" w:rsidRDefault="00906A02">
      <w:pPr>
        <w:shd w:val="clear" w:color="auto" w:fill="FFFFFF"/>
        <w:ind w:left="1446"/>
        <w:jc w:val="both"/>
      </w:pPr>
    </w:p>
    <w:p w14:paraId="45044A01" w14:textId="4B837431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 xml:space="preserve">.7. дополнить пунктом 67 следующего содержания: </w:t>
      </w:r>
    </w:p>
    <w:p w14:paraId="5C4AF2E3" w14:textId="77777777" w:rsidR="00906A02" w:rsidRDefault="00EC02B3">
      <w:pPr>
        <w:shd w:val="clear" w:color="auto" w:fill="FFFFFF"/>
        <w:ind w:left="1446"/>
        <w:jc w:val="both"/>
      </w:pPr>
      <w:r>
        <w:t>«67) разрабатывает проект стратегии социально-экономического развития муниципального образования, разрабатывает, утверждает (одобряет) и реализует в пределах ведения план мероприятий по реализации стратегии социально-экономического развития муниципального образования, прогноз социально-экономического развития муниципального образования на среднесрочный или долгосрочный период, бюджетный прогноз муниципального образования на долгосрочный период, муниципальные программы;».</w:t>
      </w:r>
    </w:p>
    <w:p w14:paraId="6BB9E253" w14:textId="77777777" w:rsidR="00906A02" w:rsidRDefault="00906A02">
      <w:pPr>
        <w:shd w:val="clear" w:color="auto" w:fill="FFFFFF"/>
        <w:ind w:left="1446"/>
        <w:jc w:val="both"/>
      </w:pPr>
    </w:p>
    <w:p w14:paraId="18922F25" w14:textId="6F36621F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.8. Дополнить пунктом 68 следующего содержания:</w:t>
      </w:r>
    </w:p>
    <w:p w14:paraId="5321AC8B" w14:textId="77777777" w:rsidR="00906A02" w:rsidRDefault="00EC02B3">
      <w:pPr>
        <w:shd w:val="clear" w:color="auto" w:fill="FFFFFF"/>
        <w:ind w:left="1446"/>
        <w:jc w:val="both"/>
      </w:pPr>
      <w:r>
        <w:t>«68) осуществляет экологическое просвещение, а также организует экологическое воспитание и формирование экологической культуры в области обращения с твердыми коммунальными отходами.».</w:t>
      </w:r>
    </w:p>
    <w:p w14:paraId="23DE523C" w14:textId="77777777" w:rsidR="00906A02" w:rsidRDefault="00906A02">
      <w:pPr>
        <w:shd w:val="clear" w:color="auto" w:fill="FFFFFF"/>
        <w:ind w:left="1446"/>
        <w:jc w:val="both"/>
      </w:pPr>
    </w:p>
    <w:p w14:paraId="20420C80" w14:textId="249F8F27" w:rsidR="00906A02" w:rsidRDefault="00EC02B3">
      <w:pPr>
        <w:shd w:val="clear" w:color="auto" w:fill="FFFFFF"/>
        <w:ind w:firstLine="993"/>
        <w:jc w:val="both"/>
      </w:pPr>
      <w:r>
        <w:rPr>
          <w:b/>
        </w:rPr>
        <w:t>1.1</w:t>
      </w:r>
      <w:r w:rsidR="009F2C80">
        <w:rPr>
          <w:b/>
        </w:rPr>
        <w:t>0</w:t>
      </w:r>
      <w:r>
        <w:rPr>
          <w:b/>
        </w:rPr>
        <w:t>.</w:t>
      </w:r>
      <w:r>
        <w:t xml:space="preserve"> Подпункт 7 пункта 2 статьи 57 изложить в следующей редакции:</w:t>
      </w:r>
    </w:p>
    <w:p w14:paraId="6AA9D363" w14:textId="77777777" w:rsidR="00906A02" w:rsidRDefault="00EC02B3">
      <w:pPr>
        <w:shd w:val="clear" w:color="auto" w:fill="FFFFFF"/>
        <w:ind w:left="1446"/>
        <w:jc w:val="both"/>
      </w:pPr>
      <w:r>
        <w:t xml:space="preserve">"7) имущество, предназначенное для размещения, содержания, включая ремонт, покрытий, расположенных на внутриквартальных территориях, искусственных </w:t>
      </w:r>
      <w:r>
        <w:lastRenderedPageBreak/>
        <w:t>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мероприятиям;";</w:t>
      </w:r>
    </w:p>
    <w:p w14:paraId="52E56223" w14:textId="77777777" w:rsidR="00906A02" w:rsidRDefault="00906A02">
      <w:pPr>
        <w:shd w:val="clear" w:color="auto" w:fill="FFFFFF"/>
        <w:ind w:left="1446"/>
        <w:jc w:val="both"/>
      </w:pPr>
    </w:p>
    <w:p w14:paraId="527CA833" w14:textId="730D52B4" w:rsidR="00906A02" w:rsidRDefault="00EC02B3">
      <w:pPr>
        <w:shd w:val="clear" w:color="auto" w:fill="FFFFFF"/>
        <w:ind w:firstLine="993"/>
        <w:jc w:val="both"/>
      </w:pPr>
      <w:r>
        <w:rPr>
          <w:b/>
        </w:rPr>
        <w:t>1.1</w:t>
      </w:r>
      <w:r w:rsidR="009F2C80">
        <w:rPr>
          <w:b/>
        </w:rPr>
        <w:t>1</w:t>
      </w:r>
      <w:r>
        <w:t>. Дополнить пункт 2 статьи 57 подпунктом 7.1 следующего содержания:</w:t>
      </w:r>
    </w:p>
    <w:p w14:paraId="0F9700F3" w14:textId="77777777" w:rsidR="00906A02" w:rsidRDefault="00EC02B3">
      <w:pPr>
        <w:shd w:val="clear" w:color="auto" w:fill="FFFFFF"/>
        <w:ind w:left="1446"/>
        <w:jc w:val="both"/>
      </w:pPr>
      <w:r>
        <w:t>"7.1) имущество, предназначенное для осуществления работ в сфере озеленения, содержания территорий зеленых насаждений;".</w:t>
      </w:r>
    </w:p>
    <w:p w14:paraId="07547A01" w14:textId="77777777" w:rsidR="00906A02" w:rsidRDefault="00906A02">
      <w:pPr>
        <w:shd w:val="clear" w:color="auto" w:fill="FFFFFF"/>
        <w:ind w:left="1446"/>
        <w:jc w:val="both"/>
      </w:pPr>
    </w:p>
    <w:p w14:paraId="2677279A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>Направить настоящее Решение на регистрацию в Главное управление</w:t>
      </w:r>
      <w:r>
        <w:br/>
        <w:t>Министерства юстиции Российской Федерации по Санкт-Петербургу в установленный законом срок.</w:t>
      </w:r>
    </w:p>
    <w:p w14:paraId="661D81F7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 xml:space="preserve">В течение 7 дней после регистрации официально опубликовать (обнародовать) </w:t>
      </w:r>
      <w:r>
        <w:rPr>
          <w:spacing w:val="-1"/>
        </w:rPr>
        <w:t xml:space="preserve">настоящее Решение в «Информационной газете муниципального образования </w:t>
      </w:r>
      <w:r>
        <w:t xml:space="preserve">Горелово» и разместить на сайте МО Горелово </w:t>
      </w:r>
      <w:r>
        <w:rPr>
          <w:spacing w:val="-2"/>
          <w:lang w:val="en-US"/>
        </w:rPr>
        <w:t>mogorelovo</w:t>
      </w:r>
      <w:r>
        <w:rPr>
          <w:spacing w:val="-2"/>
        </w:rPr>
        <w:t>.</w:t>
      </w:r>
      <w:r>
        <w:rPr>
          <w:spacing w:val="-2"/>
          <w:lang w:val="en-US"/>
        </w:rPr>
        <w:t>ru</w:t>
      </w:r>
      <w:r>
        <w:t>.</w:t>
      </w:r>
    </w:p>
    <w:p w14:paraId="0A230E5F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(обнародования.)</w:t>
      </w:r>
    </w:p>
    <w:p w14:paraId="6A09252C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 xml:space="preserve">Контроль за исполнением Решения возложить на Главу Муниципального образования Д.А. Иванова </w:t>
      </w:r>
    </w:p>
    <w:p w14:paraId="5043CB0F" w14:textId="77777777" w:rsidR="00906A02" w:rsidRDefault="00906A02">
      <w:pPr>
        <w:jc w:val="both"/>
        <w:rPr>
          <w:b/>
        </w:rPr>
      </w:pPr>
    </w:p>
    <w:tbl>
      <w:tblPr>
        <w:tblW w:w="10012" w:type="dxa"/>
        <w:tblInd w:w="-108" w:type="dxa"/>
        <w:tblLook w:val="04A0" w:firstRow="1" w:lastRow="0" w:firstColumn="1" w:lastColumn="0" w:noHBand="0" w:noVBand="1"/>
      </w:tblPr>
      <w:tblGrid>
        <w:gridCol w:w="5006"/>
        <w:gridCol w:w="5006"/>
      </w:tblGrid>
      <w:tr w:rsidR="00906A02" w14:paraId="07C79EEE" w14:textId="77777777">
        <w:tc>
          <w:tcPr>
            <w:tcW w:w="5006" w:type="dxa"/>
            <w:shd w:val="clear" w:color="auto" w:fill="auto"/>
          </w:tcPr>
          <w:p w14:paraId="5F5E8145" w14:textId="77777777" w:rsidR="00906A02" w:rsidRDefault="00EC02B3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5006" w:type="dxa"/>
            <w:shd w:val="clear" w:color="auto" w:fill="auto"/>
          </w:tcPr>
          <w:p w14:paraId="07459315" w14:textId="77777777" w:rsidR="00906A02" w:rsidRDefault="00906A02">
            <w:pPr>
              <w:snapToGrid w:val="0"/>
              <w:jc w:val="both"/>
              <w:rPr>
                <w:b/>
              </w:rPr>
            </w:pPr>
          </w:p>
          <w:p w14:paraId="6537F28F" w14:textId="77777777" w:rsidR="00906A02" w:rsidRDefault="00906A02">
            <w:pPr>
              <w:jc w:val="both"/>
              <w:rPr>
                <w:b/>
              </w:rPr>
            </w:pPr>
          </w:p>
          <w:p w14:paraId="05CA0260" w14:textId="77777777" w:rsidR="00906A02" w:rsidRDefault="00EC02B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Д.А. Иванов</w:t>
            </w:r>
          </w:p>
          <w:p w14:paraId="6DFB9E20" w14:textId="77777777" w:rsidR="00906A02" w:rsidRDefault="00906A02">
            <w:pPr>
              <w:rPr>
                <w:b/>
              </w:rPr>
            </w:pPr>
          </w:p>
        </w:tc>
      </w:tr>
    </w:tbl>
    <w:p w14:paraId="1992C082" w14:textId="4167ADF2" w:rsidR="003646E0" w:rsidRDefault="003646E0" w:rsidP="009F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3646E0">
      <w:footerReference w:type="default" r:id="rId9"/>
      <w:pgSz w:w="11906" w:h="16838"/>
      <w:pgMar w:top="851" w:right="850" w:bottom="598" w:left="1134" w:header="0" w:footer="5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818C0" w14:textId="77777777" w:rsidR="009323C6" w:rsidRDefault="009323C6">
      <w:r>
        <w:separator/>
      </w:r>
    </w:p>
  </w:endnote>
  <w:endnote w:type="continuationSeparator" w:id="0">
    <w:p w14:paraId="4D84F8C7" w14:textId="77777777" w:rsidR="009323C6" w:rsidRDefault="0093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8192" w14:textId="77777777" w:rsidR="00906A02" w:rsidRDefault="00EC02B3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1" behindDoc="0" locked="0" layoutInCell="1" allowOverlap="1" wp14:anchorId="11F5EE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90BA8A0" w14:textId="77777777" w:rsidR="00906A02" w:rsidRDefault="00EC02B3">
                          <w:pPr>
                            <w:pStyle w:val="a9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44845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290BA8A0" w14:textId="77777777" w:rsidR="00906A02" w:rsidRDefault="00EC02B3">
                    <w:pPr>
                      <w:pStyle w:val="a9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44845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95B97" w14:textId="77777777" w:rsidR="009323C6" w:rsidRDefault="009323C6">
      <w:r>
        <w:separator/>
      </w:r>
    </w:p>
  </w:footnote>
  <w:footnote w:type="continuationSeparator" w:id="0">
    <w:p w14:paraId="6F7C37D0" w14:textId="77777777" w:rsidR="009323C6" w:rsidRDefault="0093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A5D9D"/>
    <w:multiLevelType w:val="multilevel"/>
    <w:tmpl w:val="331C29D0"/>
    <w:lvl w:ilvl="0">
      <w:start w:val="1"/>
      <w:numFmt w:val="decimal"/>
      <w:lvlText w:val="%1."/>
      <w:lvlJc w:val="left"/>
      <w:pPr>
        <w:ind w:left="1446" w:hanging="870"/>
      </w:pPr>
      <w:rPr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6ACE3"/>
    <w:rsid w:val="00046391"/>
    <w:rsid w:val="0021571B"/>
    <w:rsid w:val="00245F13"/>
    <w:rsid w:val="002A50D4"/>
    <w:rsid w:val="002F6359"/>
    <w:rsid w:val="003646E0"/>
    <w:rsid w:val="00364EA1"/>
    <w:rsid w:val="003904FF"/>
    <w:rsid w:val="005360F1"/>
    <w:rsid w:val="00544845"/>
    <w:rsid w:val="005C0835"/>
    <w:rsid w:val="00704B94"/>
    <w:rsid w:val="007B5482"/>
    <w:rsid w:val="00825AE3"/>
    <w:rsid w:val="0083701D"/>
    <w:rsid w:val="008D5212"/>
    <w:rsid w:val="00906A02"/>
    <w:rsid w:val="00925782"/>
    <w:rsid w:val="009323C6"/>
    <w:rsid w:val="00975AC8"/>
    <w:rsid w:val="009927FF"/>
    <w:rsid w:val="009A63D9"/>
    <w:rsid w:val="009E74AE"/>
    <w:rsid w:val="009F2C80"/>
    <w:rsid w:val="00B30CD3"/>
    <w:rsid w:val="00BB2BE6"/>
    <w:rsid w:val="00BE5908"/>
    <w:rsid w:val="00C804C4"/>
    <w:rsid w:val="00DC08B5"/>
    <w:rsid w:val="00E815F8"/>
    <w:rsid w:val="00EC02B3"/>
    <w:rsid w:val="00EF1234"/>
    <w:rsid w:val="00F2311B"/>
    <w:rsid w:val="00F25206"/>
    <w:rsid w:val="00F811C5"/>
    <w:rsid w:val="3BCFB2AE"/>
    <w:rsid w:val="5556A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semiHidden/>
    <w:unhideWhenUsed/>
    <w:rsid w:val="00046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semiHidden/>
    <w:unhideWhenUsed/>
    <w:rsid w:val="00046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>XTreme.ws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creator>Татьяна</dc:creator>
  <cp:lastModifiedBy>XTreme.ws</cp:lastModifiedBy>
  <cp:revision>2</cp:revision>
  <cp:lastPrinted>2020-10-07T16:11:00Z</cp:lastPrinted>
  <dcterms:created xsi:type="dcterms:W3CDTF">2020-10-07T16:11:00Z</dcterms:created>
  <dcterms:modified xsi:type="dcterms:W3CDTF">2020-10-07T16:11:00Z</dcterms:modified>
  <dc:language>en-US</dc:language>
</cp:coreProperties>
</file>